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5226" w14:textId="77777777" w:rsidR="006947EC" w:rsidRDefault="006947EC" w:rsidP="006947EC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باسمه تعالی</w:t>
      </w:r>
    </w:p>
    <w:p w14:paraId="42F973C4" w14:textId="77777777" w:rsidR="006947EC" w:rsidRPr="00532F84" w:rsidRDefault="006947EC" w:rsidP="006947EC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فرم شرکت در 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دومین 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رویداد حسنه ماندگار استان یزد</w:t>
      </w:r>
    </w:p>
    <w:p w14:paraId="76DAF8B2" w14:textId="77777777" w:rsidR="006947EC" w:rsidRPr="00D470C8" w:rsidRDefault="006947EC" w:rsidP="006947EC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(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>جایزه جوانی جمعیت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)</w:t>
      </w:r>
    </w:p>
    <w:p w14:paraId="203A43A2" w14:textId="77777777" w:rsidR="006947EC" w:rsidRPr="006947EC" w:rsidRDefault="006947EC">
      <w:pPr>
        <w:bidi/>
        <w:rPr>
          <w:b/>
          <w:bCs/>
        </w:rPr>
      </w:pPr>
    </w:p>
    <w:tbl>
      <w:tblPr>
        <w:tblStyle w:val="TableGrid"/>
        <w:bidiVisual/>
        <w:tblW w:w="12912" w:type="dxa"/>
        <w:jc w:val="center"/>
        <w:tblLook w:val="04A0" w:firstRow="1" w:lastRow="0" w:firstColumn="1" w:lastColumn="0" w:noHBand="0" w:noVBand="1"/>
      </w:tblPr>
      <w:tblGrid>
        <w:gridCol w:w="3426"/>
        <w:gridCol w:w="3535"/>
        <w:gridCol w:w="2551"/>
        <w:gridCol w:w="3400"/>
      </w:tblGrid>
      <w:tr w:rsidR="00C47CAE" w:rsidRPr="00D470C8" w14:paraId="48F7BF35" w14:textId="77777777" w:rsidTr="006947EC">
        <w:trPr>
          <w:jc w:val="center"/>
        </w:trPr>
        <w:tc>
          <w:tcPr>
            <w:tcW w:w="12912" w:type="dxa"/>
            <w:gridSpan w:val="4"/>
            <w:shd w:val="clear" w:color="auto" w:fill="A8D08D" w:themeFill="accent6" w:themeFillTint="99"/>
          </w:tcPr>
          <w:p w14:paraId="63F2BC91" w14:textId="77777777" w:rsidR="00C47CAE" w:rsidRDefault="00C47CAE" w:rsidP="00C06633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Hlk164851570"/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بخش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نخبگان</w:t>
            </w:r>
          </w:p>
          <w:p w14:paraId="441A889D" w14:textId="78431B57" w:rsidR="006947EC" w:rsidRPr="00532F84" w:rsidRDefault="006947EC" w:rsidP="006947EC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947E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(تکمیل قسمت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  <w:rtl/>
              </w:rPr>
              <w:t>‌</w:t>
            </w:r>
            <w:r w:rsidRPr="006947E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های ستاره دار الزامی است)</w:t>
            </w:r>
          </w:p>
        </w:tc>
      </w:tr>
      <w:tr w:rsidR="00C47CAE" w:rsidRPr="00D470C8" w14:paraId="61BFF95A" w14:textId="77777777" w:rsidTr="006947EC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3B485A60" w14:textId="3A7B07AE" w:rsidR="00C47CAE" w:rsidRPr="00D470C8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1- </w:t>
            </w:r>
            <w:r w:rsidRPr="00D470C8">
              <w:rPr>
                <w:rFonts w:hint="cs"/>
                <w:b/>
                <w:bCs/>
                <w:color w:val="000000" w:themeColor="text1"/>
                <w:rtl/>
              </w:rPr>
              <w:t xml:space="preserve">مشخصات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نخبه</w:t>
            </w:r>
          </w:p>
        </w:tc>
      </w:tr>
      <w:tr w:rsidR="00C47CAE" w:rsidRPr="00D470C8" w14:paraId="2F757523" w14:textId="77777777" w:rsidTr="006947EC">
        <w:trPr>
          <w:jc w:val="center"/>
        </w:trPr>
        <w:tc>
          <w:tcPr>
            <w:tcW w:w="3426" w:type="dxa"/>
          </w:tcPr>
          <w:p w14:paraId="1CCDE1CA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 و نام خانوادگی: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535" w:type="dxa"/>
          </w:tcPr>
          <w:p w14:paraId="215BD209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5A9559F7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400" w:type="dxa"/>
          </w:tcPr>
          <w:p w14:paraId="2EA94980" w14:textId="77777777" w:rsidR="00C47CAE" w:rsidRPr="00D470C8" w:rsidRDefault="00C47CAE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701747C4" w14:textId="77777777" w:rsidTr="006947EC">
        <w:trPr>
          <w:jc w:val="center"/>
        </w:trPr>
        <w:tc>
          <w:tcPr>
            <w:tcW w:w="3426" w:type="dxa"/>
          </w:tcPr>
          <w:p w14:paraId="481B9E0D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535" w:type="dxa"/>
          </w:tcPr>
          <w:p w14:paraId="668B267F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0350C4CF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400" w:type="dxa"/>
          </w:tcPr>
          <w:p w14:paraId="4C9AF78A" w14:textId="77777777" w:rsidR="00C47CAE" w:rsidRPr="00D470C8" w:rsidRDefault="00C47CAE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06112206" w14:textId="77777777" w:rsidTr="006947EC">
        <w:trPr>
          <w:jc w:val="center"/>
        </w:trPr>
        <w:tc>
          <w:tcPr>
            <w:tcW w:w="3426" w:type="dxa"/>
          </w:tcPr>
          <w:p w14:paraId="48292ADB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همراه: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535" w:type="dxa"/>
          </w:tcPr>
          <w:p w14:paraId="6E5DE8C0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23B6FBBF" w14:textId="77777777" w:rsidR="00C47CAE" w:rsidRPr="006947EC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947EC">
              <w:rPr>
                <w:rFonts w:hint="cs"/>
                <w:b/>
                <w:bCs/>
                <w:color w:val="000000" w:themeColor="text1"/>
                <w:rtl/>
              </w:rPr>
              <w:t>شماره ثابت:</w:t>
            </w:r>
            <w:r w:rsidRPr="006947EC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400" w:type="dxa"/>
          </w:tcPr>
          <w:p w14:paraId="3DE49ABD" w14:textId="77777777" w:rsidR="00C47CAE" w:rsidRPr="00D470C8" w:rsidRDefault="00C47CAE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13617A1C" w14:textId="77777777" w:rsidTr="006947EC">
        <w:trPr>
          <w:jc w:val="center"/>
        </w:trPr>
        <w:tc>
          <w:tcPr>
            <w:tcW w:w="3426" w:type="dxa"/>
          </w:tcPr>
          <w:p w14:paraId="5A530018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535" w:type="dxa"/>
          </w:tcPr>
          <w:p w14:paraId="3D37703C" w14:textId="77777777" w:rsidR="00C47CAE" w:rsidRPr="00532F84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12D98DA2" w14:textId="73A578D1" w:rsidR="00C47CAE" w:rsidRPr="006947EC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947EC">
              <w:rPr>
                <w:rFonts w:hint="cs"/>
                <w:b/>
                <w:bCs/>
                <w:color w:val="000000" w:themeColor="text1"/>
                <w:rtl/>
              </w:rPr>
              <w:t>زمینه نخبگی: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400" w:type="dxa"/>
          </w:tcPr>
          <w:p w14:paraId="3F1B3F8A" w14:textId="77777777" w:rsidR="00C47CAE" w:rsidRPr="00D470C8" w:rsidRDefault="00C47CAE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7C58BA1D" w14:textId="77777777" w:rsidTr="006947EC">
        <w:trPr>
          <w:jc w:val="center"/>
        </w:trPr>
        <w:tc>
          <w:tcPr>
            <w:tcW w:w="3426" w:type="dxa"/>
          </w:tcPr>
          <w:p w14:paraId="63E9D886" w14:textId="5988890B" w:rsidR="00C47CAE" w:rsidRPr="00532F84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وضعیت تأهل: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535" w:type="dxa"/>
          </w:tcPr>
          <w:p w14:paraId="1D247488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1A9755CF" w14:textId="2C1BC02F" w:rsidR="00C47CAE" w:rsidRPr="006947EC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 w:rsidRPr="006947EC">
              <w:rPr>
                <w:rFonts w:hint="cs"/>
                <w:b/>
                <w:bCs/>
                <w:color w:val="000000" w:themeColor="text1"/>
                <w:rtl/>
              </w:rPr>
              <w:t>سن ازدواج</w:t>
            </w:r>
            <w:r w:rsidR="006947EC" w:rsidRPr="006947EC"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="006947EC" w:rsidRPr="006947EC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400" w:type="dxa"/>
          </w:tcPr>
          <w:p w14:paraId="3AC395DB" w14:textId="77777777" w:rsidR="00C47CAE" w:rsidRPr="00D470C8" w:rsidRDefault="00C47CAE" w:rsidP="00C47CAE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18CF3D4D" w14:textId="77777777" w:rsidTr="006947EC">
        <w:trPr>
          <w:jc w:val="center"/>
        </w:trPr>
        <w:tc>
          <w:tcPr>
            <w:tcW w:w="3426" w:type="dxa"/>
          </w:tcPr>
          <w:p w14:paraId="1D964A02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29A1ED4B" w14:textId="77777777" w:rsidR="00C47CAE" w:rsidRPr="00532F84" w:rsidRDefault="00C47CAE" w:rsidP="00C47CAE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535" w:type="dxa"/>
          </w:tcPr>
          <w:p w14:paraId="4419236C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1370C386" w14:textId="77777777" w:rsidR="00C47CAE" w:rsidRPr="00422818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6809A4A0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947EC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(دولتی/ غیردولتی)</w:t>
            </w:r>
          </w:p>
        </w:tc>
        <w:tc>
          <w:tcPr>
            <w:tcW w:w="3400" w:type="dxa"/>
          </w:tcPr>
          <w:p w14:paraId="54FD69C3" w14:textId="77777777" w:rsidR="00C47CAE" w:rsidRPr="00D470C8" w:rsidRDefault="00C47CAE" w:rsidP="00C47CAE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3E4FE313" w14:textId="77777777" w:rsidTr="006947EC">
        <w:trPr>
          <w:jc w:val="center"/>
        </w:trPr>
        <w:tc>
          <w:tcPr>
            <w:tcW w:w="3426" w:type="dxa"/>
          </w:tcPr>
          <w:p w14:paraId="616F762E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535" w:type="dxa"/>
          </w:tcPr>
          <w:p w14:paraId="0C15C04B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397EC135" w14:textId="77777777" w:rsidR="00C47CAE" w:rsidRPr="006F3340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400" w:type="dxa"/>
          </w:tcPr>
          <w:p w14:paraId="4EC6DE6D" w14:textId="77777777" w:rsidR="00C47CAE" w:rsidRPr="00D470C8" w:rsidRDefault="00C47CAE" w:rsidP="00C47CAE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D470C8" w14:paraId="5493C3AB" w14:textId="77777777" w:rsidTr="006947EC">
        <w:trPr>
          <w:jc w:val="center"/>
        </w:trPr>
        <w:tc>
          <w:tcPr>
            <w:tcW w:w="3426" w:type="dxa"/>
          </w:tcPr>
          <w:p w14:paraId="5D7BD267" w14:textId="53D3BDBE" w:rsidR="00C47CAE" w:rsidRPr="00532F84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وضعیت اشتغال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535" w:type="dxa"/>
          </w:tcPr>
          <w:p w14:paraId="7243962D" w14:textId="77777777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1" w:type="dxa"/>
          </w:tcPr>
          <w:p w14:paraId="25E5379B" w14:textId="14DA2582" w:rsidR="00C47CAE" w:rsidRPr="006F3340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  <w:r w:rsidR="006947EC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400" w:type="dxa"/>
          </w:tcPr>
          <w:p w14:paraId="65930781" w14:textId="77777777" w:rsidR="00C47CAE" w:rsidRPr="00D470C8" w:rsidRDefault="00C47CAE" w:rsidP="00C47CAE">
            <w:pPr>
              <w:bidi/>
              <w:rPr>
                <w:color w:val="000000" w:themeColor="text1"/>
                <w:rtl/>
              </w:rPr>
            </w:pPr>
          </w:p>
        </w:tc>
      </w:tr>
      <w:tr w:rsidR="00C47CAE" w:rsidRPr="00532F84" w14:paraId="700CEBB0" w14:textId="77777777" w:rsidTr="006947EC">
        <w:trPr>
          <w:jc w:val="center"/>
        </w:trPr>
        <w:tc>
          <w:tcPr>
            <w:tcW w:w="12912" w:type="dxa"/>
            <w:gridSpan w:val="4"/>
          </w:tcPr>
          <w:p w14:paraId="07B619EA" w14:textId="442A87AE" w:rsidR="00C47CAE" w:rsidRPr="00532F84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ها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علمی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</w:tr>
      <w:tr w:rsidR="00C47CAE" w:rsidRPr="00532F84" w14:paraId="25329D23" w14:textId="77777777" w:rsidTr="006947EC">
        <w:trPr>
          <w:jc w:val="center"/>
        </w:trPr>
        <w:tc>
          <w:tcPr>
            <w:tcW w:w="12912" w:type="dxa"/>
            <w:gridSpan w:val="4"/>
          </w:tcPr>
          <w:p w14:paraId="4F0C47FD" w14:textId="6175F327" w:rsidR="00C47CAE" w:rsidRPr="00532F84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شرح موفقیت علمی: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</w:tr>
      <w:tr w:rsidR="00C47CAE" w:rsidRPr="00C47CAE" w14:paraId="3B49EE0D" w14:textId="77777777" w:rsidTr="006947EC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2366D6C4" w14:textId="04FE1B54" w:rsidR="00C47CAE" w:rsidRPr="00C47CAE" w:rsidRDefault="00C47CAE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C47CAE">
              <w:rPr>
                <w:rFonts w:hint="cs"/>
                <w:b/>
                <w:bCs/>
                <w:color w:val="000000" w:themeColor="text1"/>
                <w:rtl/>
              </w:rPr>
              <w:t xml:space="preserve">2-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تولیدات</w:t>
            </w:r>
            <w:r w:rsidR="006947EC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</w:tr>
      <w:tr w:rsidR="00C47CAE" w:rsidRPr="00C47CAE" w14:paraId="79C205C8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1D977767" w14:textId="7F8D89AD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C47CAE">
              <w:rPr>
                <w:b/>
                <w:bCs/>
                <w:color w:val="000000" w:themeColor="text1"/>
                <w:rtl/>
              </w:rPr>
              <w:t>تعداد دوره برگزار شده در موضوع جمعیت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56CC616A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C47CAE" w:rsidRPr="00C47CAE" w14:paraId="159BA400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2364C78A" w14:textId="73E7A516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47CAE">
              <w:rPr>
                <w:b/>
                <w:bCs/>
                <w:color w:val="000000" w:themeColor="text1"/>
                <w:rtl/>
              </w:rPr>
              <w:t>تعداد مخاطبان دوره‌ها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6C47B29A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47CAE" w:rsidRPr="00C47CAE" w14:paraId="4D9B1F5C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0EEF56C4" w14:textId="18B524EC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47CAE">
              <w:rPr>
                <w:b/>
                <w:bCs/>
                <w:color w:val="000000" w:themeColor="text1"/>
                <w:rtl/>
              </w:rPr>
              <w:t>تعداد یادداشت رسانه‌ای، مناظرات و کرسی‌های روشنگری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0EE04A9D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47CAE" w:rsidRPr="00C47CAE" w14:paraId="29C809DE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530EDA59" w14:textId="785622CF" w:rsidR="00C47CAE" w:rsidRPr="00C47CAE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C47CAE">
              <w:rPr>
                <w:rFonts w:hint="cs"/>
                <w:b/>
                <w:bCs/>
                <w:color w:val="000000" w:themeColor="text1"/>
                <w:rtl/>
              </w:rPr>
              <w:t>تعداد تولیدات پژوهشی در حوزه جمعیت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7BDB5E92" w14:textId="77777777" w:rsidR="00C47CAE" w:rsidRPr="00C47CAE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47CAE" w:rsidRPr="00C47CAE" w14:paraId="1CD39AD7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7A2F42D1" w14:textId="1B825E6E" w:rsidR="00C47CAE" w:rsidRPr="00C47CAE" w:rsidRDefault="00C47CAE" w:rsidP="00C47CAE">
            <w:pPr>
              <w:bidi/>
              <w:rPr>
                <w:rFonts w:hint="cs"/>
                <w:b/>
                <w:bCs/>
                <w:color w:val="000000" w:themeColor="text1"/>
                <w:rtl/>
              </w:rPr>
            </w:pPr>
            <w:r w:rsidRPr="00C47CAE">
              <w:rPr>
                <w:rFonts w:hint="cs"/>
                <w:b/>
                <w:bCs/>
                <w:color w:val="000000" w:themeColor="text1"/>
                <w:rtl/>
              </w:rPr>
              <w:t>تعداد مقاله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02233C79" w14:textId="77777777" w:rsidR="00C47CAE" w:rsidRPr="00C47CAE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C47CAE" w:rsidRPr="00C47CAE" w14:paraId="60220138" w14:textId="77777777" w:rsidTr="006947EC">
        <w:trPr>
          <w:jc w:val="center"/>
        </w:trPr>
        <w:tc>
          <w:tcPr>
            <w:tcW w:w="3426" w:type="dxa"/>
            <w:shd w:val="clear" w:color="auto" w:fill="auto"/>
          </w:tcPr>
          <w:p w14:paraId="7CE7FC60" w14:textId="736D65EB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C47CAE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تعداد کتاب</w:t>
            </w:r>
          </w:p>
        </w:tc>
        <w:tc>
          <w:tcPr>
            <w:tcW w:w="9486" w:type="dxa"/>
            <w:gridSpan w:val="3"/>
            <w:shd w:val="clear" w:color="auto" w:fill="auto"/>
          </w:tcPr>
          <w:p w14:paraId="6AC9F0A6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C47CAE" w:rsidRPr="00C47CAE" w14:paraId="54599EAA" w14:textId="77777777" w:rsidTr="006947EC">
        <w:trPr>
          <w:jc w:val="center"/>
        </w:trPr>
        <w:tc>
          <w:tcPr>
            <w:tcW w:w="3426" w:type="dxa"/>
          </w:tcPr>
          <w:p w14:paraId="1395B75C" w14:textId="46EBDEE8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47CAE">
              <w:rPr>
                <w:b/>
                <w:bCs/>
                <w:color w:val="000000" w:themeColor="text1"/>
                <w:rtl/>
              </w:rPr>
              <w:t>تعداد گزارش سیاستی در موضوع جمعیت</w:t>
            </w:r>
          </w:p>
        </w:tc>
        <w:tc>
          <w:tcPr>
            <w:tcW w:w="9486" w:type="dxa"/>
            <w:gridSpan w:val="3"/>
          </w:tcPr>
          <w:p w14:paraId="71A7FB1E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47CAE" w:rsidRPr="00C47CAE" w14:paraId="0A3DD23B" w14:textId="77777777" w:rsidTr="006947EC">
        <w:trPr>
          <w:jc w:val="center"/>
        </w:trPr>
        <w:tc>
          <w:tcPr>
            <w:tcW w:w="3426" w:type="dxa"/>
          </w:tcPr>
          <w:p w14:paraId="0D28C7D6" w14:textId="61D351E8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47CAE">
              <w:rPr>
                <w:b/>
                <w:bCs/>
                <w:color w:val="000000" w:themeColor="text1"/>
                <w:rtl/>
              </w:rPr>
              <w:t>تعداد گزارش راهبردی در موضوع جمعیت</w:t>
            </w:r>
          </w:p>
        </w:tc>
        <w:tc>
          <w:tcPr>
            <w:tcW w:w="9486" w:type="dxa"/>
            <w:gridSpan w:val="3"/>
          </w:tcPr>
          <w:p w14:paraId="70871BAE" w14:textId="77777777" w:rsidR="00C47CAE" w:rsidRPr="00C47CAE" w:rsidRDefault="00C47CAE" w:rsidP="00C47CAE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C47CAE" w:rsidRPr="00C47CAE" w14:paraId="1D8635C4" w14:textId="77777777" w:rsidTr="006947EC">
        <w:trPr>
          <w:jc w:val="center"/>
        </w:trPr>
        <w:tc>
          <w:tcPr>
            <w:tcW w:w="12912" w:type="dxa"/>
            <w:gridSpan w:val="4"/>
          </w:tcPr>
          <w:p w14:paraId="04431B97" w14:textId="01DDF585" w:rsidR="00C47CAE" w:rsidRPr="00C47CAE" w:rsidRDefault="00C47CAE" w:rsidP="00C47CA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C47CAE"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 w:rsidRPr="00C47CAE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C47CAE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  <w:bookmarkEnd w:id="0"/>
    </w:tbl>
    <w:p w14:paraId="7A5783A2" w14:textId="16E2CF5B" w:rsidR="00C63D29" w:rsidRDefault="00C63D29" w:rsidP="00C63D29">
      <w:pPr>
        <w:bidi/>
        <w:rPr>
          <w:rtl/>
        </w:rPr>
      </w:pPr>
    </w:p>
    <w:sectPr w:rsidR="00C63D29" w:rsidSect="006947EC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29"/>
    <w:rsid w:val="00001353"/>
    <w:rsid w:val="00172931"/>
    <w:rsid w:val="002F1AEA"/>
    <w:rsid w:val="006947EC"/>
    <w:rsid w:val="0089058F"/>
    <w:rsid w:val="00C47CAE"/>
    <w:rsid w:val="00C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EEEB"/>
  <w15:chartTrackingRefBased/>
  <w15:docId w15:val="{54A2F214-BC56-4DDD-838F-783BDB8F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Banovan-int</dc:creator>
  <cp:keywords/>
  <dc:description/>
  <cp:lastModifiedBy>Banovan-int</cp:lastModifiedBy>
  <cp:revision>3</cp:revision>
  <dcterms:created xsi:type="dcterms:W3CDTF">2024-04-24T08:31:00Z</dcterms:created>
  <dcterms:modified xsi:type="dcterms:W3CDTF">2024-04-24T08:34:00Z</dcterms:modified>
</cp:coreProperties>
</file>